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توجه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نقشه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های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زیر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کشور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ایران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کشور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آمریکا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مقایسه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کنید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شماره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نوشته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ها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مناسب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قرار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دهید</w:t>
      </w:r>
      <w:r w:rsidDel="00000000" w:rsidR="00000000" w:rsidRPr="00000000">
        <w:rPr>
          <w:b w:val="1"/>
          <w:sz w:val="48"/>
          <w:szCs w:val="48"/>
          <w:rtl w:val="1"/>
        </w:rPr>
        <w:t xml:space="preserve"> 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-333374</wp:posOffset>
                </wp:positionH>
                <wp:positionV relativeFrom="paragraph">
                  <wp:posOffset>114300</wp:posOffset>
                </wp:positionV>
                <wp:extent cx="6257925" cy="4447781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3775" y="488225"/>
                          <a:ext cx="6257925" cy="4447781"/>
                          <a:chOff x="363775" y="488225"/>
                          <a:chExt cx="6892450" cy="48917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63775" y="1158325"/>
                            <a:ext cx="4068600" cy="4221600"/>
                          </a:xfrm>
                          <a:prstGeom prst="ellipse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3130325" y="1120025"/>
                            <a:ext cx="4125900" cy="4154700"/>
                          </a:xfrm>
                          <a:prstGeom prst="ellipse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880700" y="574375"/>
                            <a:ext cx="2498400" cy="584100"/>
                          </a:xfrm>
                          <a:prstGeom prst="rect">
                            <a:avLst/>
                          </a:prstGeom>
                          <a:solidFill>
                            <a:srgbClr val="93C47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کشور آمریکا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4078050" y="488225"/>
                            <a:ext cx="2268600" cy="631800"/>
                          </a:xfrm>
                          <a:prstGeom prst="rect">
                            <a:avLst/>
                          </a:prstGeom>
                          <a:solidFill>
                            <a:srgbClr val="93C47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کشور ایران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3417525" y="1598675"/>
                            <a:ext cx="727500" cy="411600"/>
                          </a:xfrm>
                          <a:prstGeom prst="rect">
                            <a:avLst/>
                          </a:prstGeom>
                          <a:solidFill>
                            <a:srgbClr val="F4CC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هر دو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-333374</wp:posOffset>
                </wp:positionH>
                <wp:positionV relativeFrom="paragraph">
                  <wp:posOffset>114300</wp:posOffset>
                </wp:positionV>
                <wp:extent cx="6257925" cy="4447781"/>
                <wp:effectExtent b="0" l="0" r="0" t="0"/>
                <wp:wrapTopAndBottom distB="114300" distT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7925" cy="44477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bidi w:val="1"/>
        <w:ind w:left="720" w:firstLine="0"/>
        <w:rPr>
          <w:b w:val="1"/>
          <w:color w:val="ff0000"/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در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قاره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آسیا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قرار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دارد</w:t>
      </w:r>
      <w:r w:rsidDel="00000000" w:rsidR="00000000" w:rsidRPr="00000000">
        <w:rPr>
          <w:b w:val="1"/>
          <w:sz w:val="48"/>
          <w:szCs w:val="48"/>
          <w:rtl w:val="0"/>
        </w:rPr>
        <w:t xml:space="preserve"> .</w:t>
      </w:r>
      <w:r w:rsidDel="00000000" w:rsidR="00000000" w:rsidRPr="00000000">
        <w:rPr>
          <w:b w:val="1"/>
          <w:color w:val="ff0000"/>
          <w:sz w:val="72"/>
          <w:szCs w:val="72"/>
          <w:rtl w:val="0"/>
        </w:rPr>
        <w:t xml:space="preserve">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ind w:left="720" w:firstLine="0"/>
        <w:rPr>
          <w:b w:val="1"/>
          <w:color w:val="0000ff"/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پایتخت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آن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واشنگتن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دی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سی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است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  <w:r w:rsidDel="00000000" w:rsidR="00000000" w:rsidRPr="00000000">
        <w:rPr>
          <w:b w:val="1"/>
          <w:sz w:val="48"/>
          <w:szCs w:val="48"/>
          <w:rtl w:val="0"/>
        </w:rPr>
        <w:t xml:space="preserve">   </w:t>
      </w:r>
      <w:r w:rsidDel="00000000" w:rsidR="00000000" w:rsidRPr="00000000">
        <w:rPr>
          <w:b w:val="1"/>
          <w:color w:val="0000ff"/>
          <w:sz w:val="72"/>
          <w:szCs w:val="72"/>
          <w:rtl w:val="0"/>
        </w:rPr>
        <w:t xml:space="preserve">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ind w:left="720" w:firstLine="0"/>
        <w:rPr>
          <w:b w:val="1"/>
          <w:color w:val="6aa84f"/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با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افغانستان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همسایه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است</w:t>
      </w:r>
      <w:r w:rsidDel="00000000" w:rsidR="00000000" w:rsidRPr="00000000">
        <w:rPr>
          <w:b w:val="1"/>
          <w:sz w:val="36"/>
          <w:szCs w:val="36"/>
          <w:rtl w:val="1"/>
        </w:rPr>
        <w:t xml:space="preserve"> .</w:t>
      </w:r>
      <w:r w:rsidDel="00000000" w:rsidR="00000000" w:rsidRPr="00000000">
        <w:rPr>
          <w:b w:val="1"/>
          <w:sz w:val="48"/>
          <w:szCs w:val="48"/>
          <w:rtl w:val="0"/>
        </w:rPr>
        <w:t xml:space="preserve">   </w:t>
      </w:r>
      <w:r w:rsidDel="00000000" w:rsidR="00000000" w:rsidRPr="00000000">
        <w:rPr>
          <w:b w:val="1"/>
          <w:color w:val="6aa84f"/>
          <w:sz w:val="72"/>
          <w:szCs w:val="72"/>
          <w:rtl w:val="0"/>
        </w:rPr>
        <w:t xml:space="preserve">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ind w:left="720" w:firstLine="0"/>
        <w:rPr>
          <w:b w:val="1"/>
          <w:color w:val="6d9eeb"/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اقیانوس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آرام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غرب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آن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کشور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است</w:t>
      </w:r>
      <w:r w:rsidDel="00000000" w:rsidR="00000000" w:rsidRPr="00000000">
        <w:rPr>
          <w:b w:val="1"/>
          <w:sz w:val="36"/>
          <w:szCs w:val="36"/>
          <w:rtl w:val="1"/>
        </w:rPr>
        <w:t xml:space="preserve"> .</w:t>
      </w:r>
      <w:r w:rsidDel="00000000" w:rsidR="00000000" w:rsidRPr="00000000">
        <w:rPr>
          <w:b w:val="1"/>
          <w:sz w:val="48"/>
          <w:szCs w:val="48"/>
          <w:rtl w:val="0"/>
        </w:rPr>
        <w:t xml:space="preserve">  </w:t>
      </w:r>
      <w:r w:rsidDel="00000000" w:rsidR="00000000" w:rsidRPr="00000000">
        <w:rPr>
          <w:b w:val="1"/>
          <w:color w:val="6d9eeb"/>
          <w:sz w:val="72"/>
          <w:szCs w:val="72"/>
          <w:rtl w:val="0"/>
        </w:rPr>
        <w:t xml:space="preserve">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ind w:left="720" w:firstLine="0"/>
        <w:rPr>
          <w:b w:val="1"/>
          <w:color w:val="f1c232"/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پرچم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سه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رنگ</w:t>
      </w:r>
      <w:r w:rsidDel="00000000" w:rsidR="00000000" w:rsidRPr="00000000">
        <w:rPr>
          <w:b w:val="1"/>
          <w:sz w:val="36"/>
          <w:szCs w:val="36"/>
          <w:rtl w:val="1"/>
        </w:rPr>
        <w:t xml:space="preserve"> ،</w:t>
      </w:r>
      <w:r w:rsidDel="00000000" w:rsidR="00000000" w:rsidRPr="00000000">
        <w:rPr>
          <w:b w:val="1"/>
          <w:sz w:val="36"/>
          <w:szCs w:val="36"/>
          <w:rtl w:val="1"/>
        </w:rPr>
        <w:t xml:space="preserve">سبز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سفید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قرمز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دارد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color w:val="f1c232"/>
          <w:sz w:val="72"/>
          <w:szCs w:val="72"/>
          <w:rtl w:val="0"/>
        </w:rPr>
        <w:t xml:space="preserve">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ind w:left="720" w:firstLine="0"/>
        <w:rPr>
          <w:b w:val="1"/>
          <w:color w:val="00ffff"/>
          <w:sz w:val="72"/>
          <w:szCs w:val="72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سازمان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ملل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یکی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از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شهر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های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آن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است</w:t>
      </w:r>
      <w:r w:rsidDel="00000000" w:rsidR="00000000" w:rsidRPr="00000000">
        <w:rPr>
          <w:b w:val="1"/>
          <w:sz w:val="36"/>
          <w:szCs w:val="36"/>
          <w:rtl w:val="0"/>
        </w:rPr>
        <w:t xml:space="preserve"> .  </w:t>
      </w:r>
      <w:r w:rsidDel="00000000" w:rsidR="00000000" w:rsidRPr="00000000">
        <w:rPr>
          <w:b w:val="1"/>
          <w:color w:val="00ffff"/>
          <w:sz w:val="72"/>
          <w:szCs w:val="72"/>
          <w:rtl w:val="0"/>
        </w:rPr>
        <w:t xml:space="preserve">۶</w:t>
      </w:r>
    </w:p>
    <w:p w:rsidR="00000000" w:rsidDel="00000000" w:rsidP="00000000" w:rsidRDefault="00000000" w:rsidRPr="00000000" w14:paraId="00000008">
      <w:pPr>
        <w:bidi w:val="1"/>
        <w:ind w:left="720" w:firstLine="0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دریای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عمان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جنوب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آن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قرار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دارد</w:t>
      </w:r>
      <w:r w:rsidDel="00000000" w:rsidR="00000000" w:rsidRPr="00000000">
        <w:rPr>
          <w:b w:val="1"/>
          <w:sz w:val="36"/>
          <w:szCs w:val="36"/>
          <w:rtl w:val="1"/>
        </w:rPr>
        <w:t xml:space="preserve"> . </w:t>
      </w:r>
      <w:r w:rsidDel="00000000" w:rsidR="00000000" w:rsidRPr="00000000">
        <w:rPr>
          <w:b w:val="1"/>
          <w:color w:val="1155cc"/>
          <w:sz w:val="72"/>
          <w:szCs w:val="72"/>
          <w:rtl w:val="0"/>
        </w:rPr>
        <w:t xml:space="preserve">۷</w:t>
      </w:r>
      <w:r w:rsidDel="00000000" w:rsidR="00000000" w:rsidRPr="00000000">
        <w:rPr>
          <w:b w:val="1"/>
          <w:color w:val="ffffff"/>
          <w:sz w:val="36"/>
          <w:szCs w:val="36"/>
          <w:rtl w:val="1"/>
        </w:rPr>
        <w:t xml:space="preserve">ا</w:t>
      </w:r>
    </w:p>
    <w:p w:rsidR="00000000" w:rsidDel="00000000" w:rsidP="00000000" w:rsidRDefault="00000000" w:rsidRPr="00000000" w14:paraId="00000009">
      <w:pPr>
        <w:bidi w:val="1"/>
        <w:ind w:left="720" w:firstLine="0"/>
        <w:rPr>
          <w:b w:val="1"/>
          <w:color w:val="ff00ff"/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کشور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کانادا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شمال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آن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است</w:t>
      </w:r>
      <w:r w:rsidDel="00000000" w:rsidR="00000000" w:rsidRPr="00000000">
        <w:rPr>
          <w:b w:val="1"/>
          <w:sz w:val="36"/>
          <w:szCs w:val="36"/>
          <w:rtl w:val="1"/>
        </w:rPr>
        <w:t xml:space="preserve"> . </w:t>
      </w:r>
      <w:r w:rsidDel="00000000" w:rsidR="00000000" w:rsidRPr="00000000">
        <w:rPr>
          <w:b w:val="1"/>
          <w:color w:val="ff00ff"/>
          <w:sz w:val="72"/>
          <w:szCs w:val="72"/>
          <w:rtl w:val="0"/>
        </w:rPr>
        <w:t xml:space="preserve">۸</w:t>
      </w:r>
      <w:r w:rsidDel="00000000" w:rsidR="00000000" w:rsidRPr="00000000">
        <w:rPr>
          <w:b w:val="1"/>
          <w:color w:val="ff00ff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A">
      <w:pPr>
        <w:bidi w:val="1"/>
        <w:ind w:left="72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ind w:left="72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ind w:left="720" w:firstLine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اکنون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شما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لیست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دو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تا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1"/>
        </w:rPr>
        <w:t xml:space="preserve">سه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چیزی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را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که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این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دو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کشور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مثل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هم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هستند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برای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قسمت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میانی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شکل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بالا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بنویسید</w:t>
      </w:r>
      <w:r w:rsidDel="00000000" w:rsidR="00000000" w:rsidRPr="00000000">
        <w:rPr>
          <w:b w:val="1"/>
          <w:sz w:val="36"/>
          <w:szCs w:val="36"/>
          <w:rtl w:val="1"/>
        </w:rPr>
        <w:t xml:space="preserve"> . </w:t>
      </w:r>
    </w:p>
    <w:p w:rsidR="00000000" w:rsidDel="00000000" w:rsidP="00000000" w:rsidRDefault="00000000" w:rsidRPr="00000000" w14:paraId="0000000D">
      <w:pPr>
        <w:bidi w:val="1"/>
        <w:ind w:left="72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bidi w:val="1"/>
        <w:ind w:left="1440" w:hanging="360"/>
        <w:rPr>
          <w:b w:val="1"/>
          <w:sz w:val="36"/>
          <w:szCs w:val="36"/>
          <w:u w:val="none"/>
        </w:rPr>
      </w:pP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مثال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: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هر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دو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از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چندین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استان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/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ایالت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تشکیل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شده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اند</w:t>
      </w:r>
      <w:r w:rsidDel="00000000" w:rsidR="00000000" w:rsidRPr="00000000">
        <w:rPr>
          <w:b w:val="1"/>
          <w:color w:val="ff00ff"/>
          <w:sz w:val="36"/>
          <w:szCs w:val="36"/>
          <w:rtl w:val="1"/>
        </w:rPr>
        <w:t xml:space="preserve"> .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bidi w:val="1"/>
        <w:spacing w:line="480" w:lineRule="auto"/>
        <w:ind w:left="1440" w:hanging="36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۱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bidi w:val="1"/>
        <w:spacing w:line="480" w:lineRule="auto"/>
        <w:ind w:left="1440" w:hanging="36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۲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bidi w:val="1"/>
        <w:spacing w:line="480" w:lineRule="auto"/>
        <w:ind w:left="1440" w:hanging="36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ind w:left="720" w:firstLine="0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ind w:left="720" w:firstLine="0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ind w:left="720" w:firstLine="0"/>
        <w:rPr>
          <w:b w:val="1"/>
          <w:color w:val="00ffff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4676775" cy="375761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757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4605338" cy="34099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34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ind w:left="720" w:firstLine="0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